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F0A20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1176CB" w:rsidRPr="00F64748" w:rsidRDefault="001176C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1176C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VUKILE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VKC06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1176CB" w:rsidRPr="00F64748" w:rsidRDefault="007F4679" w:rsidP="001176C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VUKILE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176CB">
        <w:rPr>
          <w:rFonts w:asciiTheme="minorHAnsi" w:hAnsiTheme="minorHAnsi" w:cs="Arial"/>
          <w:b/>
          <w:lang w:val="en-ZA"/>
        </w:rPr>
        <w:t>Domestic Medium Term Note Programme</w:t>
      </w:r>
      <w:r w:rsidR="001176CB" w:rsidRPr="00F64748">
        <w:rPr>
          <w:rFonts w:asciiTheme="minorHAnsi" w:hAnsiTheme="minorHAnsi" w:cs="Arial"/>
          <w:b/>
          <w:lang w:val="en-ZA"/>
        </w:rPr>
        <w:t xml:space="preserve"> </w:t>
      </w:r>
      <w:r w:rsidR="001176CB" w:rsidRPr="00F64748">
        <w:rPr>
          <w:rFonts w:asciiTheme="minorHAnsi" w:hAnsiTheme="minorHAnsi" w:cs="Arial"/>
          <w:bCs/>
          <w:lang w:val="en-ZA"/>
        </w:rPr>
        <w:t>dated</w:t>
      </w:r>
      <w:r w:rsidR="001176CB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1176CB">
        <w:rPr>
          <w:rFonts w:asciiTheme="minorHAnsi" w:hAnsiTheme="minorHAnsi" w:cs="Arial"/>
          <w:b/>
          <w:bCs/>
          <w:lang w:val="en-ZA"/>
        </w:rPr>
        <w:t>4 May 2012.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1176CB">
        <w:rPr>
          <w:rFonts w:asciiTheme="minorHAnsi" w:hAnsiTheme="minorHAnsi" w:cs="Arial"/>
          <w:b/>
          <w:lang w:val="en-ZA"/>
        </w:rPr>
        <w:tab/>
      </w:r>
      <w:r w:rsidR="001176CB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</w:t>
      </w:r>
      <w:r w:rsidR="001176CB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7F4679" w:rsidRPr="001176CB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1176CB" w:rsidRPr="001176CB">
        <w:rPr>
          <w:rFonts w:asciiTheme="minorHAnsi" w:hAnsiTheme="minorHAnsi" w:cs="Arial"/>
          <w:lang w:val="en-ZA"/>
        </w:rPr>
        <w:t>R 1,620,000,000.00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VKC06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85,000,000.00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176CB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12677D">
        <w:rPr>
          <w:rFonts w:asciiTheme="minorHAnsi" w:hAnsiTheme="minorHAnsi" w:cs="Arial"/>
          <w:lang w:val="en-ZA"/>
        </w:rPr>
        <w:t>7.147%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176C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176CB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</w:t>
      </w:r>
      <w:r w:rsidR="001176C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1176CB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</w:t>
      </w:r>
      <w:r w:rsidR="001176C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176CB" w:rsidRPr="001176CB">
        <w:rPr>
          <w:rFonts w:asciiTheme="minorHAnsi" w:hAnsiTheme="minorHAnsi" w:cs="Arial"/>
          <w:lang w:val="en-ZA"/>
        </w:rPr>
        <w:t xml:space="preserve">By 17:00 on </w:t>
      </w:r>
      <w:r w:rsidRPr="001176CB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July</w:t>
      </w:r>
      <w:r w:rsidR="001176C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1176CB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ZAG000123357</w:t>
      </w:r>
    </w:p>
    <w:p w:rsidR="001176CB" w:rsidRPr="00F64748" w:rsidRDefault="001176C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1176CB">
        <w:rPr>
          <w:rFonts w:asciiTheme="minorHAnsi" w:hAnsiTheme="minorHAnsi" w:cs="Arial"/>
          <w:lang w:val="en-ZA"/>
        </w:rPr>
        <w:t>Senior Unsecured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74BEF" w:rsidRPr="00474BEF" w:rsidRDefault="00474BE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 w:rsidRPr="00474BEF">
        <w:rPr>
          <w:rFonts w:asciiTheme="minorHAnsi" w:hAnsiTheme="minorHAnsi" w:cs="Arial"/>
          <w:lang w:val="en-ZA"/>
        </w:rPr>
        <w:t>Applicable Pricing Supplement</w:t>
      </w:r>
      <w:r w:rsidRPr="00474BEF">
        <w:rPr>
          <w:rFonts w:asciiTheme="minorHAnsi" w:hAnsiTheme="minorHAnsi" w:cs="Arial"/>
          <w:b/>
          <w:lang w:val="en-ZA"/>
        </w:rPr>
        <w:t>:</w:t>
      </w:r>
    </w:p>
    <w:p w:rsidR="00474BEF" w:rsidRPr="00474BEF" w:rsidRDefault="0012677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474BEF" w:rsidRPr="00474BE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https://www.jse.co.za/content/JSEPricingSupplementsItems/2014/BondDocuments/VKC06%20Pricing%20Supplement%2020150123.pdf</w:t>
        </w:r>
      </w:hyperlink>
    </w:p>
    <w:p w:rsidR="001176CB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176CB" w:rsidRPr="00F64748" w:rsidRDefault="001176CB" w:rsidP="001176C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 w:rsidRPr="00F64748">
        <w:rPr>
          <w:rFonts w:asciiTheme="minorHAnsi" w:hAnsiTheme="minorHAnsi" w:cs="Arial"/>
          <w:lang w:val="en-ZA"/>
        </w:rPr>
        <w:tab/>
      </w:r>
      <w:proofErr w:type="spellStart"/>
      <w:r>
        <w:rPr>
          <w:rFonts w:asciiTheme="minorHAnsi" w:hAnsiTheme="minorHAnsi" w:cs="Arial"/>
          <w:lang w:val="en-ZA"/>
        </w:rPr>
        <w:t>Javacapital</w:t>
      </w:r>
      <w:proofErr w:type="spellEnd"/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2830089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1176C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74B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74B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176C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4B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4B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76CB"/>
    <w:rsid w:val="001234B5"/>
    <w:rsid w:val="0012677D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4BEF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0A20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KC06%20Pricing%20Supplement%20201501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2015-01-26T13:00:00+00:00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57DF4A-5B87-4CD5-8C80-D65433DA959F}"/>
</file>

<file path=customXml/itemProps2.xml><?xml version="1.0" encoding="utf-8"?>
<ds:datastoreItem xmlns:ds="http://schemas.openxmlformats.org/officeDocument/2006/customXml" ds:itemID="{ADA8F224-CAA7-4877-9AC9-AF1078A61D28}"/>
</file>

<file path=customXml/itemProps3.xml><?xml version="1.0" encoding="utf-8"?>
<ds:datastoreItem xmlns:ds="http://schemas.openxmlformats.org/officeDocument/2006/customXml" ds:itemID="{498EC2EB-8ED4-4A52-B179-90DC73A3A66D}"/>
</file>

<file path=customXml/itemProps4.xml><?xml version="1.0" encoding="utf-8"?>
<ds:datastoreItem xmlns:ds="http://schemas.openxmlformats.org/officeDocument/2006/customXml" ds:itemID="{273FB7E1-F226-444D-8A50-E091B84712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2015-01-23T08:33:00Z</dcterms:created>
  <dcterms:modified xsi:type="dcterms:W3CDTF">2015-01-23T08:37:00Z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